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1BEB" w14:textId="77777777" w:rsidR="00D40092" w:rsidRPr="002D25A9" w:rsidRDefault="00D40092" w:rsidP="00D40092">
      <w:pPr>
        <w:pStyle w:val="Nzov"/>
        <w:rPr>
          <w:rFonts w:ascii="Times New Roman" w:hAnsi="Times New Roman" w:cs="Times New Roman"/>
          <w:bCs w:val="0"/>
          <w:sz w:val="34"/>
          <w:szCs w:val="34"/>
        </w:rPr>
      </w:pPr>
      <w:r w:rsidRPr="002D25A9">
        <w:rPr>
          <w:rFonts w:ascii="Times New Roman" w:hAnsi="Times New Roman" w:cs="Times New Roman"/>
          <w:sz w:val="34"/>
          <w:szCs w:val="34"/>
        </w:rPr>
        <w:t>OKRESNÉ RIADITEĽSTVO</w:t>
      </w:r>
    </w:p>
    <w:p w14:paraId="15A1DE57" w14:textId="77777777" w:rsidR="002D25A9" w:rsidRDefault="00D40092" w:rsidP="00D40092">
      <w:pPr>
        <w:pStyle w:val="Nzov"/>
        <w:rPr>
          <w:rFonts w:ascii="Times New Roman" w:hAnsi="Times New Roman" w:cs="Times New Roman"/>
          <w:bCs w:val="0"/>
          <w:sz w:val="34"/>
          <w:szCs w:val="34"/>
        </w:rPr>
      </w:pPr>
      <w:r w:rsidRPr="002D25A9">
        <w:rPr>
          <w:rFonts w:ascii="Times New Roman" w:hAnsi="Times New Roman" w:cs="Times New Roman"/>
          <w:bCs w:val="0"/>
          <w:sz w:val="34"/>
          <w:szCs w:val="34"/>
        </w:rPr>
        <w:t xml:space="preserve">HASIČSKÉHO A ZÁCHRANNÉHO ZBORU </w:t>
      </w:r>
    </w:p>
    <w:p w14:paraId="7DDB6C85" w14:textId="77777777" w:rsidR="00D40092" w:rsidRPr="002D25A9" w:rsidRDefault="00D40092" w:rsidP="00D40092">
      <w:pPr>
        <w:pStyle w:val="Nzov"/>
        <w:rPr>
          <w:rFonts w:ascii="Times New Roman" w:hAnsi="Times New Roman" w:cs="Times New Roman"/>
          <w:b w:val="0"/>
          <w:sz w:val="34"/>
          <w:szCs w:val="34"/>
        </w:rPr>
      </w:pPr>
      <w:r w:rsidRPr="002D25A9">
        <w:rPr>
          <w:rFonts w:ascii="Times New Roman" w:hAnsi="Times New Roman" w:cs="Times New Roman"/>
          <w:bCs w:val="0"/>
          <w:sz w:val="34"/>
          <w:szCs w:val="34"/>
        </w:rPr>
        <w:t>V DOLNOM KUBÍNE</w:t>
      </w:r>
    </w:p>
    <w:p w14:paraId="65DF1E01" w14:textId="77777777" w:rsidR="00ED381F" w:rsidRPr="002D25A9" w:rsidRDefault="00D40092" w:rsidP="002D25A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F4FFD">
        <w:rPr>
          <w:rFonts w:ascii="Times New Roman" w:hAnsi="Times New Roman" w:cs="Times New Roman"/>
          <w:sz w:val="20"/>
          <w:szCs w:val="20"/>
        </w:rPr>
        <w:t xml:space="preserve">Matúškova 1636/13, </w:t>
      </w:r>
      <w:r w:rsidR="00ED381F" w:rsidRPr="004F4FFD">
        <w:rPr>
          <w:rFonts w:ascii="Times New Roman" w:hAnsi="Times New Roman" w:cs="Times New Roman"/>
          <w:sz w:val="20"/>
          <w:szCs w:val="20"/>
        </w:rPr>
        <w:t xml:space="preserve"> </w:t>
      </w:r>
      <w:r w:rsidRPr="004F4FFD">
        <w:rPr>
          <w:rFonts w:ascii="Times New Roman" w:hAnsi="Times New Roman" w:cs="Times New Roman"/>
          <w:sz w:val="20"/>
          <w:szCs w:val="20"/>
        </w:rPr>
        <w:t>026 01  Dolný Kubín</w:t>
      </w:r>
    </w:p>
    <w:p w14:paraId="3B8EF796" w14:textId="77777777" w:rsidR="002D25A9" w:rsidRPr="004F4FFD" w:rsidRDefault="002D25A9" w:rsidP="00ED381F">
      <w:pPr>
        <w:spacing w:after="120"/>
        <w:jc w:val="both"/>
        <w:rPr>
          <w:rFonts w:ascii="Times New Roman" w:hAnsi="Times New Roman" w:cs="Times New Roman"/>
        </w:rPr>
      </w:pPr>
    </w:p>
    <w:p w14:paraId="76BD0C8E" w14:textId="77777777" w:rsidR="00D40092" w:rsidRPr="004F4FFD" w:rsidRDefault="00D40092" w:rsidP="00D40092">
      <w:pPr>
        <w:jc w:val="both"/>
        <w:rPr>
          <w:rFonts w:ascii="Times New Roman" w:hAnsi="Times New Roman" w:cs="Times New Roman"/>
          <w:sz w:val="32"/>
          <w:szCs w:val="32"/>
        </w:rPr>
      </w:pP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>•</w:t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  <w:t xml:space="preserve">   •</w:t>
      </w:r>
    </w:p>
    <w:p w14:paraId="4D97A656" w14:textId="77777777" w:rsidR="00FE1D32" w:rsidRPr="00FD4369" w:rsidRDefault="00FE1D32" w:rsidP="00FE1D32">
      <w:pPr>
        <w:pStyle w:val="Hlavika"/>
        <w:tabs>
          <w:tab w:val="left" w:pos="708"/>
        </w:tabs>
        <w:spacing w:line="288" w:lineRule="auto"/>
        <w:ind w:left="4956" w:firstLine="708"/>
        <w:rPr>
          <w:rFonts w:ascii="Times New Roman" w:hAnsi="Times New Roman" w:cs="Times New Roman"/>
          <w:bCs/>
        </w:rPr>
      </w:pPr>
      <w:r w:rsidRPr="00FD4369">
        <w:rPr>
          <w:rFonts w:ascii="Times New Roman" w:hAnsi="Times New Roman" w:cs="Times New Roman"/>
        </w:rPr>
        <w:t>Mestské a obecné úrady</w:t>
      </w:r>
    </w:p>
    <w:p w14:paraId="4DD509BB" w14:textId="77777777" w:rsidR="00FE1D32" w:rsidRPr="00FD4369" w:rsidRDefault="00FE1D32" w:rsidP="00FE1D32">
      <w:pPr>
        <w:pStyle w:val="Hlavika"/>
        <w:tabs>
          <w:tab w:val="left" w:pos="708"/>
        </w:tabs>
        <w:spacing w:line="288" w:lineRule="auto"/>
        <w:ind w:left="4956" w:firstLine="708"/>
        <w:rPr>
          <w:rFonts w:ascii="Times New Roman" w:hAnsi="Times New Roman" w:cs="Times New Roman"/>
          <w:bCs/>
        </w:rPr>
      </w:pPr>
      <w:r w:rsidRPr="00FD4369">
        <w:rPr>
          <w:rFonts w:ascii="Times New Roman" w:hAnsi="Times New Roman" w:cs="Times New Roman"/>
          <w:bCs/>
        </w:rPr>
        <w:t>v okresoch</w:t>
      </w:r>
    </w:p>
    <w:p w14:paraId="00E338A2" w14:textId="77777777" w:rsidR="00FE1D32" w:rsidRPr="00FD4369" w:rsidRDefault="00FE1D32" w:rsidP="00FE1D32">
      <w:pPr>
        <w:pStyle w:val="Hlavika"/>
        <w:tabs>
          <w:tab w:val="left" w:pos="708"/>
        </w:tabs>
        <w:spacing w:line="288" w:lineRule="auto"/>
        <w:ind w:left="4956" w:firstLine="708"/>
        <w:rPr>
          <w:rFonts w:ascii="Times New Roman" w:hAnsi="Times New Roman" w:cs="Times New Roman"/>
          <w:b/>
        </w:rPr>
      </w:pPr>
      <w:r w:rsidRPr="00FD4369">
        <w:rPr>
          <w:rFonts w:ascii="Times New Roman" w:hAnsi="Times New Roman" w:cs="Times New Roman"/>
          <w:b/>
        </w:rPr>
        <w:t>Dolný Kubín a Tvrdošín</w:t>
      </w:r>
    </w:p>
    <w:p w14:paraId="28004F55" w14:textId="77777777" w:rsidR="00D40092" w:rsidRPr="004F4FFD" w:rsidRDefault="00D40092" w:rsidP="00D40092">
      <w:pPr>
        <w:jc w:val="both"/>
        <w:rPr>
          <w:rFonts w:ascii="Times New Roman" w:hAnsi="Times New Roman" w:cs="Times New Roman"/>
          <w:sz w:val="32"/>
          <w:szCs w:val="32"/>
        </w:rPr>
      </w:pP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>•</w:t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553224" w:rsidRPr="004F4FFD">
        <w:rPr>
          <w:rFonts w:ascii="Times New Roman" w:hAnsi="Times New Roman" w:cs="Times New Roman"/>
          <w:sz w:val="32"/>
          <w:szCs w:val="32"/>
        </w:rPr>
        <w:t xml:space="preserve"> </w:t>
      </w:r>
      <w:r w:rsidRPr="004F4FFD">
        <w:rPr>
          <w:rFonts w:ascii="Times New Roman" w:hAnsi="Times New Roman" w:cs="Times New Roman"/>
          <w:sz w:val="32"/>
          <w:szCs w:val="32"/>
        </w:rPr>
        <w:t>•</w:t>
      </w:r>
    </w:p>
    <w:p w14:paraId="2EF0375D" w14:textId="77777777" w:rsidR="00D40092" w:rsidRDefault="00D40092" w:rsidP="00D4009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088B4B4" w14:textId="77777777" w:rsidR="00FE1D32" w:rsidRPr="004F4FFD" w:rsidRDefault="00FE1D32" w:rsidP="00D40092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601"/>
      </w:tblGrid>
      <w:tr w:rsidR="00BE4D22" w:rsidRPr="004F4FFD" w14:paraId="0B55C946" w14:textId="77777777" w:rsidTr="005263EF">
        <w:trPr>
          <w:trHeight w:val="186"/>
        </w:trPr>
        <w:tc>
          <w:tcPr>
            <w:tcW w:w="9523" w:type="dxa"/>
          </w:tcPr>
          <w:tbl>
            <w:tblPr>
              <w:tblW w:w="10078" w:type="dxa"/>
              <w:tblLook w:val="04A0" w:firstRow="1" w:lastRow="0" w:firstColumn="1" w:lastColumn="0" w:noHBand="0" w:noVBand="1"/>
            </w:tblPr>
            <w:tblGrid>
              <w:gridCol w:w="2517"/>
              <w:gridCol w:w="3007"/>
              <w:gridCol w:w="2127"/>
              <w:gridCol w:w="2427"/>
            </w:tblGrid>
            <w:tr w:rsidR="00BE4D22" w:rsidRPr="004F4FFD" w14:paraId="4696CB69" w14:textId="77777777" w:rsidTr="005263EF">
              <w:tc>
                <w:tcPr>
                  <w:tcW w:w="2517" w:type="dxa"/>
                  <w:hideMark/>
                </w:tcPr>
                <w:p w14:paraId="27892B48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F4FF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Váš list číslo/zo dňa</w:t>
                  </w:r>
                </w:p>
              </w:tc>
              <w:tc>
                <w:tcPr>
                  <w:tcW w:w="3007" w:type="dxa"/>
                  <w:hideMark/>
                </w:tcPr>
                <w:p w14:paraId="544E28B2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F4FF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Naše číslo</w:t>
                  </w:r>
                </w:p>
              </w:tc>
              <w:tc>
                <w:tcPr>
                  <w:tcW w:w="2127" w:type="dxa"/>
                  <w:hideMark/>
                </w:tcPr>
                <w:p w14:paraId="557C0FB3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F4FF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Vybavuje</w:t>
                  </w:r>
                </w:p>
              </w:tc>
              <w:tc>
                <w:tcPr>
                  <w:tcW w:w="2427" w:type="dxa"/>
                  <w:hideMark/>
                </w:tcPr>
                <w:p w14:paraId="13733A78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F4FF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Dolný Kubín</w:t>
                  </w:r>
                </w:p>
              </w:tc>
            </w:tr>
            <w:tr w:rsidR="00BE4D22" w:rsidRPr="004F4FFD" w14:paraId="4011FBC2" w14:textId="77777777" w:rsidTr="005263EF">
              <w:tc>
                <w:tcPr>
                  <w:tcW w:w="2517" w:type="dxa"/>
                  <w:hideMark/>
                </w:tcPr>
                <w:p w14:paraId="22064F5E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4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/ -</w:t>
                  </w:r>
                </w:p>
              </w:tc>
              <w:tc>
                <w:tcPr>
                  <w:tcW w:w="3007" w:type="dxa"/>
                  <w:hideMark/>
                </w:tcPr>
                <w:p w14:paraId="671F82EB" w14:textId="77777777" w:rsidR="00D40092" w:rsidRPr="004F4FFD" w:rsidRDefault="00D40092" w:rsidP="002D25A9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4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ORHZ–DK1-</w:t>
                  </w:r>
                  <w:r w:rsidR="002D25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</w:t>
                  </w:r>
                  <w:r w:rsidR="001057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-006</w:t>
                  </w:r>
                  <w:r w:rsidR="004F4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/202</w:t>
                  </w:r>
                  <w:r w:rsidR="002D25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3EEE4CEF" w14:textId="77777777" w:rsidR="00D40092" w:rsidRPr="004F4FFD" w:rsidRDefault="009F5B86" w:rsidP="00D553E6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4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pplk. Ing. K. Žuffová</w:t>
                  </w:r>
                </w:p>
              </w:tc>
              <w:tc>
                <w:tcPr>
                  <w:tcW w:w="2427" w:type="dxa"/>
                  <w:hideMark/>
                </w:tcPr>
                <w:p w14:paraId="570A4550" w14:textId="77777777" w:rsidR="00D40092" w:rsidRPr="004F4FFD" w:rsidRDefault="002D25A9" w:rsidP="002D25A9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  <w:r w:rsidR="00F60C63" w:rsidRPr="00F60C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CF04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60C63" w:rsidRPr="00F60C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</w:t>
                  </w:r>
                  <w:r w:rsidR="00CF04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F60C63" w:rsidRPr="00F60C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0CF41852" w14:textId="77777777" w:rsidR="00D40092" w:rsidRPr="004F4FFD" w:rsidRDefault="00D40092" w:rsidP="005263E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51740D8" w14:textId="77777777" w:rsidR="001E4E8B" w:rsidRPr="004F4FFD" w:rsidRDefault="001E4E8B" w:rsidP="00D40092">
      <w:pPr>
        <w:ind w:right="43"/>
        <w:rPr>
          <w:rFonts w:ascii="Times New Roman" w:hAnsi="Times New Roman" w:cs="Times New Roman"/>
          <w:b/>
        </w:rPr>
      </w:pPr>
    </w:p>
    <w:p w14:paraId="181F8413" w14:textId="77777777" w:rsidR="000F08B3" w:rsidRPr="004F4FFD" w:rsidRDefault="000F08B3" w:rsidP="000F08B3">
      <w:pPr>
        <w:jc w:val="both"/>
        <w:rPr>
          <w:rFonts w:ascii="Times New Roman" w:hAnsi="Times New Roman" w:cs="Times New Roman"/>
          <w:b/>
          <w:bCs/>
        </w:rPr>
      </w:pPr>
    </w:p>
    <w:p w14:paraId="0C1A8C12" w14:textId="77777777" w:rsidR="0010576D" w:rsidRDefault="0010576D" w:rsidP="0010576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Vec</w:t>
      </w:r>
    </w:p>
    <w:p w14:paraId="717C46BC" w14:textId="77777777" w:rsidR="0010576D" w:rsidRDefault="0010576D" w:rsidP="0010576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Odvolanie času zvýšeného nebezpečenstva vzniku požiaru</w:t>
      </w:r>
    </w:p>
    <w:p w14:paraId="47B27CFA" w14:textId="77777777" w:rsidR="0010576D" w:rsidRDefault="0010576D" w:rsidP="0010576D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Okresné riaditeľstvo Hasičského a záchranného zboru  v Dolnom Kubíne v súlade s § 4 písm. b) a s § 21 písm. a) v nadväznosti na § 21 písm. o) zákona č. 314/2001 Z. z. o ochrane pred požiarmi v znení neskorších predpisov a s § 2 ods. 2 vyhlášky Ministerstva vnútra Slovenskej republiky č. 121/2002 Z. z. o požiarnej prevencii v znení neskorších predpisov </w:t>
      </w:r>
    </w:p>
    <w:p w14:paraId="25716534" w14:textId="77777777" w:rsidR="0010576D" w:rsidRDefault="0010576D" w:rsidP="0010576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A444254" w14:textId="77777777" w:rsidR="0010576D" w:rsidRDefault="0010576D" w:rsidP="0010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 D V O L Á V A </w:t>
      </w:r>
    </w:p>
    <w:p w14:paraId="77B13A19" w14:textId="77777777" w:rsidR="0010576D" w:rsidRDefault="0010576D" w:rsidP="0010576D">
      <w:pPr>
        <w:jc w:val="center"/>
        <w:rPr>
          <w:rFonts w:ascii="Times New Roman" w:hAnsi="Times New Roman" w:cs="Times New Roman"/>
          <w:b/>
          <w:szCs w:val="28"/>
        </w:rPr>
      </w:pPr>
    </w:p>
    <w:p w14:paraId="650ECA04" w14:textId="77777777" w:rsidR="0010576D" w:rsidRDefault="0010576D" w:rsidP="0010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14:paraId="0368DBE4" w14:textId="77777777" w:rsidR="0010576D" w:rsidRDefault="0010576D" w:rsidP="0010576D">
      <w:pPr>
        <w:rPr>
          <w:rFonts w:ascii="Times New Roman" w:hAnsi="Times New Roman" w:cs="Times New Roman"/>
        </w:rPr>
      </w:pPr>
    </w:p>
    <w:p w14:paraId="68C86489" w14:textId="77777777" w:rsidR="0010576D" w:rsidRDefault="0010576D" w:rsidP="001057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lesných pozemkoch a v ich ochrannom pásme (50 m od hranice lesného pozemku)</w:t>
      </w:r>
    </w:p>
    <w:p w14:paraId="6AC5CA23" w14:textId="77777777" w:rsidR="0010576D" w:rsidRDefault="0010576D" w:rsidP="0010576D">
      <w:pPr>
        <w:jc w:val="center"/>
        <w:rPr>
          <w:rFonts w:ascii="Times New Roman" w:hAnsi="Times New Roman" w:cs="Times New Roman"/>
        </w:rPr>
      </w:pPr>
    </w:p>
    <w:p w14:paraId="40E88FE9" w14:textId="77777777" w:rsidR="0010576D" w:rsidRDefault="0010576D" w:rsidP="0010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územnom obvode okresu Dolný Kubín a Tvrdošín</w:t>
      </w:r>
    </w:p>
    <w:p w14:paraId="34E5A667" w14:textId="77777777" w:rsidR="0010576D" w:rsidRDefault="0010576D" w:rsidP="0010576D">
      <w:pPr>
        <w:jc w:val="center"/>
        <w:rPr>
          <w:rFonts w:ascii="Times New Roman" w:hAnsi="Times New Roman" w:cs="Times New Roman"/>
          <w:b/>
          <w:szCs w:val="28"/>
        </w:rPr>
      </w:pPr>
    </w:p>
    <w:p w14:paraId="692D7F34" w14:textId="77777777" w:rsidR="0010576D" w:rsidRDefault="0010576D" w:rsidP="0010576D">
      <w:pPr>
        <w:jc w:val="center"/>
        <w:rPr>
          <w:rFonts w:ascii="Times New Roman" w:hAnsi="Times New Roman" w:cs="Times New Roman"/>
          <w:b/>
          <w:szCs w:val="28"/>
        </w:rPr>
      </w:pPr>
    </w:p>
    <w:p w14:paraId="1175DA2A" w14:textId="77777777" w:rsidR="0010576D" w:rsidRDefault="0010576D" w:rsidP="0010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2D25A9">
        <w:rPr>
          <w:rFonts w:ascii="Times New Roman" w:hAnsi="Times New Roman" w:cs="Times New Roman"/>
          <w:b/>
          <w:sz w:val="28"/>
          <w:szCs w:val="28"/>
        </w:rPr>
        <w:t>02</w:t>
      </w:r>
      <w:r w:rsidR="00F60C63" w:rsidRPr="00F60C63">
        <w:rPr>
          <w:rFonts w:ascii="Times New Roman" w:hAnsi="Times New Roman" w:cs="Times New Roman"/>
          <w:b/>
          <w:sz w:val="28"/>
          <w:szCs w:val="28"/>
        </w:rPr>
        <w:t>.08.202</w:t>
      </w:r>
      <w:r w:rsidR="002D25A9">
        <w:rPr>
          <w:rFonts w:ascii="Times New Roman" w:hAnsi="Times New Roman" w:cs="Times New Roman"/>
          <w:b/>
          <w:sz w:val="28"/>
          <w:szCs w:val="28"/>
        </w:rPr>
        <w:t>1</w:t>
      </w:r>
      <w:r w:rsidRPr="00F60C63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F60C63" w:rsidRPr="00F60C63">
        <w:rPr>
          <w:rFonts w:ascii="Times New Roman" w:hAnsi="Times New Roman" w:cs="Times New Roman"/>
          <w:b/>
          <w:sz w:val="28"/>
          <w:szCs w:val="28"/>
        </w:rPr>
        <w:t>1</w:t>
      </w:r>
      <w:r w:rsidRPr="00F60C63">
        <w:rPr>
          <w:rFonts w:ascii="Times New Roman" w:hAnsi="Times New Roman" w:cs="Times New Roman"/>
          <w:b/>
          <w:sz w:val="28"/>
          <w:szCs w:val="28"/>
        </w:rPr>
        <w:t xml:space="preserve">0:00 </w:t>
      </w:r>
      <w:r>
        <w:rPr>
          <w:rFonts w:ascii="Times New Roman" w:hAnsi="Times New Roman" w:cs="Times New Roman"/>
          <w:b/>
          <w:sz w:val="28"/>
          <w:szCs w:val="28"/>
        </w:rPr>
        <w:t>hod.</w:t>
      </w:r>
    </w:p>
    <w:p w14:paraId="713F42CA" w14:textId="77777777" w:rsidR="0010576D" w:rsidRDefault="0010576D" w:rsidP="0010576D">
      <w:pPr>
        <w:jc w:val="center"/>
        <w:rPr>
          <w:rFonts w:ascii="Times New Roman" w:hAnsi="Times New Roman" w:cs="Times New Roman"/>
          <w:b/>
          <w:szCs w:val="28"/>
        </w:rPr>
      </w:pPr>
    </w:p>
    <w:p w14:paraId="22F22ECE" w14:textId="77777777" w:rsidR="0010576D" w:rsidRDefault="0010576D" w:rsidP="0010576D">
      <w:pPr>
        <w:jc w:val="center"/>
        <w:rPr>
          <w:rFonts w:ascii="Times New Roman" w:hAnsi="Times New Roman" w:cs="Times New Roman"/>
          <w:b/>
        </w:rPr>
      </w:pPr>
    </w:p>
    <w:p w14:paraId="3FFA4C35" w14:textId="77777777" w:rsidR="0010576D" w:rsidRDefault="0010576D" w:rsidP="0010576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uvedeného dátumu nie je potrebné zabezpečovať opatrenia súvisiace s časom zvýšeného nebezpečenstva vzniku požiaru uvedeného vo vyhlásení zo dňa </w:t>
      </w:r>
      <w:r w:rsidR="002D25A9">
        <w:rPr>
          <w:rFonts w:ascii="Times New Roman" w:hAnsi="Times New Roman" w:cs="Times New Roman"/>
        </w:rPr>
        <w:t>18.06.2021</w:t>
      </w:r>
      <w:r>
        <w:rPr>
          <w:rFonts w:ascii="Times New Roman" w:hAnsi="Times New Roman" w:cs="Times New Roman"/>
        </w:rPr>
        <w:t>.</w:t>
      </w:r>
    </w:p>
    <w:p w14:paraId="004A7003" w14:textId="77777777" w:rsidR="0010576D" w:rsidRDefault="0010576D" w:rsidP="0010576D">
      <w:pPr>
        <w:jc w:val="both"/>
        <w:rPr>
          <w:rFonts w:ascii="Times New Roman" w:hAnsi="Times New Roman" w:cs="Times New Roman"/>
        </w:rPr>
      </w:pPr>
    </w:p>
    <w:p w14:paraId="42B7E600" w14:textId="77777777" w:rsidR="0010576D" w:rsidRDefault="0010576D" w:rsidP="0010576D">
      <w:pPr>
        <w:jc w:val="both"/>
        <w:rPr>
          <w:rFonts w:ascii="Times New Roman" w:hAnsi="Times New Roman" w:cs="Times New Roman"/>
        </w:rPr>
      </w:pPr>
    </w:p>
    <w:p w14:paraId="23FF6FB6" w14:textId="77777777" w:rsidR="0010576D" w:rsidRDefault="0010576D" w:rsidP="0010576D">
      <w:pPr>
        <w:jc w:val="both"/>
        <w:rPr>
          <w:rFonts w:ascii="Times New Roman" w:hAnsi="Times New Roman" w:cs="Times New Roman"/>
        </w:rPr>
      </w:pPr>
    </w:p>
    <w:p w14:paraId="196D5596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Riaditeľ</w:t>
      </w:r>
    </w:p>
    <w:p w14:paraId="12792560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Okresného riaditeľstva</w:t>
      </w:r>
    </w:p>
    <w:p w14:paraId="4C9B8B19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Hasičského a záchranného zboru v Dolnom Kubíne</w:t>
      </w:r>
    </w:p>
    <w:p w14:paraId="063412E8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</w:p>
    <w:p w14:paraId="16C5F313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</w:p>
    <w:p w14:paraId="430ADA7F" w14:textId="77777777" w:rsidR="0010576D" w:rsidRDefault="0010576D" w:rsidP="0010576D">
      <w:pPr>
        <w:pStyle w:val="Default"/>
        <w:spacing w:before="120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mjr. Mgr. Dušan </w:t>
      </w:r>
      <w:proofErr w:type="spellStart"/>
      <w:r>
        <w:rPr>
          <w:rFonts w:ascii="Times New Roman" w:hAnsi="Times New Roman" w:cs="Times New Roman"/>
          <w:szCs w:val="23"/>
        </w:rPr>
        <w:t>Bakoš</w:t>
      </w:r>
      <w:proofErr w:type="spellEnd"/>
      <w:r>
        <w:rPr>
          <w:rFonts w:ascii="Times New Roman" w:hAnsi="Times New Roman" w:cs="Times New Roman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Cs w:val="23"/>
        </w:rPr>
        <w:t>v.r</w:t>
      </w:r>
      <w:proofErr w:type="spellEnd"/>
      <w:r>
        <w:rPr>
          <w:rFonts w:ascii="Times New Roman" w:hAnsi="Times New Roman" w:cs="Times New Roman"/>
          <w:szCs w:val="23"/>
        </w:rPr>
        <w:t>.</w:t>
      </w:r>
    </w:p>
    <w:p w14:paraId="126D15A1" w14:textId="77777777" w:rsidR="003F20EC" w:rsidRPr="004F4FFD" w:rsidRDefault="003F20EC" w:rsidP="0010576D">
      <w:pPr>
        <w:jc w:val="both"/>
        <w:rPr>
          <w:rFonts w:ascii="Times New Roman" w:hAnsi="Times New Roman" w:cs="Times New Roman"/>
          <w:szCs w:val="23"/>
        </w:rPr>
      </w:pPr>
    </w:p>
    <w:sectPr w:rsidR="003F20EC" w:rsidRPr="004F4FFD" w:rsidSect="00D40092">
      <w:footerReference w:type="even" r:id="rId8"/>
      <w:footerReference w:type="default" r:id="rId9"/>
      <w:footerReference w:type="first" r:id="rId10"/>
      <w:type w:val="continuous"/>
      <w:pgSz w:w="11906" w:h="16838" w:code="9"/>
      <w:pgMar w:top="709" w:right="849" w:bottom="1134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DAC1" w14:textId="77777777" w:rsidR="00F1152E" w:rsidRDefault="00F1152E">
      <w:r>
        <w:separator/>
      </w:r>
    </w:p>
  </w:endnote>
  <w:endnote w:type="continuationSeparator" w:id="0">
    <w:p w14:paraId="518183E8" w14:textId="77777777" w:rsidR="00F1152E" w:rsidRDefault="00F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D85D" w14:textId="77777777"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1401D6F" w14:textId="77777777"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814F" w14:textId="77777777"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14:paraId="610AAA16" w14:textId="77777777"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14:paraId="3783E277" w14:textId="77777777" w:rsidTr="001E4E8B">
      <w:tc>
        <w:tcPr>
          <w:tcW w:w="1870" w:type="dxa"/>
        </w:tcPr>
        <w:p w14:paraId="3C5E2892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14:paraId="03472CB4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14:paraId="5C8AA9B0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14:paraId="4E9CBCE6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14:paraId="6E07ACFA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 w14:paraId="272B4783" w14:textId="77777777">
      <w:tc>
        <w:tcPr>
          <w:tcW w:w="1870" w:type="dxa"/>
        </w:tcPr>
        <w:p w14:paraId="5993BB95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14:paraId="1390207E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14:paraId="1B3B41B1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14:paraId="4B53D474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14:paraId="6A0A45F9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14:paraId="42632F34" w14:textId="77777777"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1AEE" w14:textId="77777777" w:rsidR="00F1152E" w:rsidRDefault="00F1152E">
      <w:r>
        <w:separator/>
      </w:r>
    </w:p>
  </w:footnote>
  <w:footnote w:type="continuationSeparator" w:id="0">
    <w:p w14:paraId="40F2B361" w14:textId="77777777" w:rsidR="00F1152E" w:rsidRDefault="00F1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 w15:restartNumberingAfterBreak="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24C25"/>
    <w:rsid w:val="00034447"/>
    <w:rsid w:val="000373FE"/>
    <w:rsid w:val="00037F4B"/>
    <w:rsid w:val="00040432"/>
    <w:rsid w:val="0004101A"/>
    <w:rsid w:val="00041C45"/>
    <w:rsid w:val="000545A6"/>
    <w:rsid w:val="00061225"/>
    <w:rsid w:val="000624CE"/>
    <w:rsid w:val="000638E4"/>
    <w:rsid w:val="00064773"/>
    <w:rsid w:val="00064B38"/>
    <w:rsid w:val="00064BE5"/>
    <w:rsid w:val="000657DB"/>
    <w:rsid w:val="000660A4"/>
    <w:rsid w:val="0007423B"/>
    <w:rsid w:val="00082578"/>
    <w:rsid w:val="00084869"/>
    <w:rsid w:val="00091D67"/>
    <w:rsid w:val="000934B4"/>
    <w:rsid w:val="000963E9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2588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0576D"/>
    <w:rsid w:val="00110517"/>
    <w:rsid w:val="00110C41"/>
    <w:rsid w:val="00111046"/>
    <w:rsid w:val="00114309"/>
    <w:rsid w:val="00114B79"/>
    <w:rsid w:val="00114C35"/>
    <w:rsid w:val="0012035A"/>
    <w:rsid w:val="0012218E"/>
    <w:rsid w:val="00127B32"/>
    <w:rsid w:val="001301EC"/>
    <w:rsid w:val="00131D89"/>
    <w:rsid w:val="00135740"/>
    <w:rsid w:val="0013647B"/>
    <w:rsid w:val="001367B8"/>
    <w:rsid w:val="00136BC6"/>
    <w:rsid w:val="00150574"/>
    <w:rsid w:val="001511E2"/>
    <w:rsid w:val="00151CAF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07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D6C68"/>
    <w:rsid w:val="001E0E67"/>
    <w:rsid w:val="001E125D"/>
    <w:rsid w:val="001E1456"/>
    <w:rsid w:val="001E3C8B"/>
    <w:rsid w:val="001E4516"/>
    <w:rsid w:val="001E4E8B"/>
    <w:rsid w:val="001F04AB"/>
    <w:rsid w:val="001F242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25A9"/>
    <w:rsid w:val="002D568A"/>
    <w:rsid w:val="002E1C09"/>
    <w:rsid w:val="002E25E4"/>
    <w:rsid w:val="002E42FC"/>
    <w:rsid w:val="002E4E6F"/>
    <w:rsid w:val="002E702B"/>
    <w:rsid w:val="002E7310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45FF"/>
    <w:rsid w:val="003E7166"/>
    <w:rsid w:val="003F20EC"/>
    <w:rsid w:val="003F3E59"/>
    <w:rsid w:val="003F4D65"/>
    <w:rsid w:val="003F7E97"/>
    <w:rsid w:val="00426053"/>
    <w:rsid w:val="004262F1"/>
    <w:rsid w:val="00426D3F"/>
    <w:rsid w:val="00431A53"/>
    <w:rsid w:val="00431CF7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2955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4F4FFD"/>
    <w:rsid w:val="0050669C"/>
    <w:rsid w:val="005074D5"/>
    <w:rsid w:val="00520A5A"/>
    <w:rsid w:val="0053007E"/>
    <w:rsid w:val="00533F4F"/>
    <w:rsid w:val="00536929"/>
    <w:rsid w:val="00537B7F"/>
    <w:rsid w:val="00540C78"/>
    <w:rsid w:val="0054472A"/>
    <w:rsid w:val="00544DB8"/>
    <w:rsid w:val="0055203F"/>
    <w:rsid w:val="00553224"/>
    <w:rsid w:val="00553FB7"/>
    <w:rsid w:val="005543DD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84962"/>
    <w:rsid w:val="00592B4C"/>
    <w:rsid w:val="00593054"/>
    <w:rsid w:val="00594617"/>
    <w:rsid w:val="005A2685"/>
    <w:rsid w:val="005A2950"/>
    <w:rsid w:val="005B0D88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4DD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4083"/>
    <w:rsid w:val="007161CF"/>
    <w:rsid w:val="007172EC"/>
    <w:rsid w:val="00717FD8"/>
    <w:rsid w:val="0072219C"/>
    <w:rsid w:val="007241A3"/>
    <w:rsid w:val="00727A02"/>
    <w:rsid w:val="00733C91"/>
    <w:rsid w:val="00736708"/>
    <w:rsid w:val="007375B5"/>
    <w:rsid w:val="007437DF"/>
    <w:rsid w:val="00743BC5"/>
    <w:rsid w:val="00745BCC"/>
    <w:rsid w:val="00747646"/>
    <w:rsid w:val="007477B7"/>
    <w:rsid w:val="00747A49"/>
    <w:rsid w:val="0075127A"/>
    <w:rsid w:val="00752CE1"/>
    <w:rsid w:val="00754891"/>
    <w:rsid w:val="00765993"/>
    <w:rsid w:val="00766728"/>
    <w:rsid w:val="007668EB"/>
    <w:rsid w:val="00766BE8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A0A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5C1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57498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61C9"/>
    <w:rsid w:val="008971D8"/>
    <w:rsid w:val="008A5E94"/>
    <w:rsid w:val="008A63EA"/>
    <w:rsid w:val="008B28C8"/>
    <w:rsid w:val="008B3E37"/>
    <w:rsid w:val="008B5CA6"/>
    <w:rsid w:val="008C3CAD"/>
    <w:rsid w:val="008C5F5D"/>
    <w:rsid w:val="008C6CB4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053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5B86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7275"/>
    <w:rsid w:val="00A42068"/>
    <w:rsid w:val="00A438D9"/>
    <w:rsid w:val="00A4529E"/>
    <w:rsid w:val="00A45C03"/>
    <w:rsid w:val="00A4718B"/>
    <w:rsid w:val="00A55771"/>
    <w:rsid w:val="00A56592"/>
    <w:rsid w:val="00A570D6"/>
    <w:rsid w:val="00A628AE"/>
    <w:rsid w:val="00A6441B"/>
    <w:rsid w:val="00A722B7"/>
    <w:rsid w:val="00A75257"/>
    <w:rsid w:val="00A77CEC"/>
    <w:rsid w:val="00A816AA"/>
    <w:rsid w:val="00A84D66"/>
    <w:rsid w:val="00A84F52"/>
    <w:rsid w:val="00A85908"/>
    <w:rsid w:val="00A8625C"/>
    <w:rsid w:val="00A92771"/>
    <w:rsid w:val="00A96700"/>
    <w:rsid w:val="00A969C0"/>
    <w:rsid w:val="00AA059E"/>
    <w:rsid w:val="00AA1DB1"/>
    <w:rsid w:val="00AA1F19"/>
    <w:rsid w:val="00AA21D0"/>
    <w:rsid w:val="00AA43BF"/>
    <w:rsid w:val="00AA6BE4"/>
    <w:rsid w:val="00AA73E9"/>
    <w:rsid w:val="00AA7716"/>
    <w:rsid w:val="00AB47DF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C7F5D"/>
    <w:rsid w:val="00BD13F1"/>
    <w:rsid w:val="00BD25E6"/>
    <w:rsid w:val="00BD47D2"/>
    <w:rsid w:val="00BD5CFA"/>
    <w:rsid w:val="00BE4D22"/>
    <w:rsid w:val="00BF1641"/>
    <w:rsid w:val="00BF1EA7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4E65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3DB3"/>
    <w:rsid w:val="00CE59F3"/>
    <w:rsid w:val="00CE77DF"/>
    <w:rsid w:val="00CF0413"/>
    <w:rsid w:val="00CF0518"/>
    <w:rsid w:val="00CF38CB"/>
    <w:rsid w:val="00CF5125"/>
    <w:rsid w:val="00CF538A"/>
    <w:rsid w:val="00CF54CD"/>
    <w:rsid w:val="00D01658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593F"/>
    <w:rsid w:val="00D371B3"/>
    <w:rsid w:val="00D37EBF"/>
    <w:rsid w:val="00D40092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3E6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381F"/>
    <w:rsid w:val="00ED6D27"/>
    <w:rsid w:val="00EF302F"/>
    <w:rsid w:val="00EF4A55"/>
    <w:rsid w:val="00EF7524"/>
    <w:rsid w:val="00F01000"/>
    <w:rsid w:val="00F072BA"/>
    <w:rsid w:val="00F1152E"/>
    <w:rsid w:val="00F11586"/>
    <w:rsid w:val="00F14FA6"/>
    <w:rsid w:val="00F20B5B"/>
    <w:rsid w:val="00F210F8"/>
    <w:rsid w:val="00F27BFA"/>
    <w:rsid w:val="00F324DD"/>
    <w:rsid w:val="00F35E2C"/>
    <w:rsid w:val="00F4157D"/>
    <w:rsid w:val="00F461E2"/>
    <w:rsid w:val="00F504E7"/>
    <w:rsid w:val="00F534DE"/>
    <w:rsid w:val="00F54D4F"/>
    <w:rsid w:val="00F565A5"/>
    <w:rsid w:val="00F56BE7"/>
    <w:rsid w:val="00F60C63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1D32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523FD"/>
  <w15:docId w15:val="{018D1F09-5DB7-4B54-8700-D3F5719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8A20-FBB9-4C66-BEAD-AEA6FEAD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ekonom</cp:lastModifiedBy>
  <cp:revision>2</cp:revision>
  <cp:lastPrinted>2018-06-18T08:35:00Z</cp:lastPrinted>
  <dcterms:created xsi:type="dcterms:W3CDTF">2021-08-02T17:03:00Z</dcterms:created>
  <dcterms:modified xsi:type="dcterms:W3CDTF">2021-08-02T17:03:00Z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